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514" w:rsidRDefault="00753FF1" w:rsidP="009821FB">
      <w:pPr>
        <w:pStyle w:val="Bezodstpw"/>
        <w:jc w:val="center"/>
        <w:rPr>
          <w:b/>
        </w:rPr>
      </w:pPr>
      <w:r>
        <w:rPr>
          <w:b/>
        </w:rPr>
        <w:t xml:space="preserve">Protokół nr </w:t>
      </w:r>
      <w:r w:rsidR="005C0F74">
        <w:rPr>
          <w:b/>
        </w:rPr>
        <w:t>I/2024</w:t>
      </w:r>
    </w:p>
    <w:p w:rsidR="009821FB" w:rsidRDefault="00753FF1" w:rsidP="009821FB">
      <w:pPr>
        <w:pStyle w:val="Bezodstpw"/>
        <w:jc w:val="center"/>
        <w:rPr>
          <w:b/>
        </w:rPr>
      </w:pPr>
      <w:r>
        <w:rPr>
          <w:b/>
        </w:rPr>
        <w:t xml:space="preserve">z obrad </w:t>
      </w:r>
      <w:r w:rsidR="005C0F74">
        <w:rPr>
          <w:b/>
        </w:rPr>
        <w:t>I</w:t>
      </w:r>
      <w:r w:rsidR="009821FB">
        <w:rPr>
          <w:b/>
        </w:rPr>
        <w:t xml:space="preserve"> sesji Rady Gminy Mykanów</w:t>
      </w:r>
    </w:p>
    <w:p w:rsidR="009821FB" w:rsidRDefault="00753FF1" w:rsidP="009821FB">
      <w:pPr>
        <w:pStyle w:val="Bezodstpw"/>
        <w:jc w:val="center"/>
        <w:rPr>
          <w:b/>
        </w:rPr>
      </w:pPr>
      <w:r>
        <w:rPr>
          <w:b/>
        </w:rPr>
        <w:t>w dniu 07 maja</w:t>
      </w:r>
      <w:r w:rsidR="005C0F74">
        <w:rPr>
          <w:b/>
        </w:rPr>
        <w:t xml:space="preserve"> 2024</w:t>
      </w:r>
      <w:r w:rsidR="009821FB">
        <w:rPr>
          <w:b/>
        </w:rPr>
        <w:t>r.</w:t>
      </w:r>
    </w:p>
    <w:p w:rsidR="009821FB" w:rsidRDefault="009821FB" w:rsidP="009821FB">
      <w:pPr>
        <w:pStyle w:val="Bezodstpw"/>
        <w:jc w:val="center"/>
        <w:rPr>
          <w:b/>
        </w:rPr>
      </w:pPr>
    </w:p>
    <w:p w:rsidR="009821FB" w:rsidRDefault="005C0F74" w:rsidP="009821FB">
      <w:pPr>
        <w:pStyle w:val="Bezodstpw"/>
        <w:jc w:val="both"/>
      </w:pPr>
      <w:r>
        <w:t>I</w:t>
      </w:r>
      <w:r w:rsidR="009821FB">
        <w:t xml:space="preserve"> sesja</w:t>
      </w:r>
      <w:r w:rsidR="006235D5">
        <w:t xml:space="preserve"> nowo wybranej</w:t>
      </w:r>
      <w:r w:rsidR="009821FB">
        <w:t xml:space="preserve"> Rady Gm</w:t>
      </w:r>
      <w:r w:rsidR="006235D5">
        <w:t>iny Mykanów odbyła się w dniu 07 maja</w:t>
      </w:r>
      <w:r w:rsidR="00B9684B">
        <w:t xml:space="preserve"> 20</w:t>
      </w:r>
      <w:r>
        <w:t>2</w:t>
      </w:r>
      <w:r w:rsidR="006235D5">
        <w:t>4 roku w godz. od 10.00 do 11.30</w:t>
      </w:r>
      <w:r w:rsidR="009821FB">
        <w:t xml:space="preserve"> w Sali Gminnego Ośrodka Kultury i Sportu w Mykanowie.</w:t>
      </w:r>
    </w:p>
    <w:p w:rsidR="009821FB" w:rsidRDefault="009821FB" w:rsidP="009821FB">
      <w:pPr>
        <w:pStyle w:val="Bezodstpw"/>
        <w:jc w:val="both"/>
      </w:pPr>
      <w:r>
        <w:t>Sesja była transmitowana na kanale internetowym na żywo.</w:t>
      </w:r>
    </w:p>
    <w:p w:rsidR="009821FB" w:rsidRDefault="00F85445" w:rsidP="009821FB">
      <w:pPr>
        <w:pStyle w:val="Bezodstpw"/>
        <w:jc w:val="both"/>
      </w:pPr>
      <w:r>
        <w:t>Udział w sesji wzięło 15</w:t>
      </w:r>
      <w:r w:rsidR="00462611">
        <w:t xml:space="preserve"> radnych – wg listy obecności.</w:t>
      </w:r>
      <w:r w:rsidR="006235D5">
        <w:t xml:space="preserve"> Radni zostali wybrani  w wyborach w dniu 07 kwietnia 2024r. </w:t>
      </w:r>
      <w:r w:rsidR="00462611">
        <w:t xml:space="preserve"> </w:t>
      </w:r>
      <w:r w:rsidR="009821FB">
        <w:t>Wobec powyższego stwierdzon</w:t>
      </w:r>
      <w:r w:rsidR="00B9684B">
        <w:t xml:space="preserve">o prawomocność sesji. </w:t>
      </w:r>
    </w:p>
    <w:p w:rsidR="009821FB" w:rsidRDefault="009821FB" w:rsidP="009821FB">
      <w:pPr>
        <w:pStyle w:val="Bezodstpw"/>
        <w:jc w:val="both"/>
      </w:pPr>
      <w:r>
        <w:t>Udział w sesji wzięli także:</w:t>
      </w:r>
    </w:p>
    <w:p w:rsidR="009821FB" w:rsidRDefault="009821FB" w:rsidP="009821FB">
      <w:pPr>
        <w:pStyle w:val="Bezodstpw"/>
        <w:jc w:val="both"/>
      </w:pPr>
      <w:r>
        <w:t>- Wójt Dariusz Pomada</w:t>
      </w:r>
      <w:r w:rsidR="006235D5">
        <w:t xml:space="preserve"> – wybrany w dniu 21 kwietnia 2024r.</w:t>
      </w:r>
    </w:p>
    <w:p w:rsidR="004C5A6E" w:rsidRDefault="009821FB" w:rsidP="009821FB">
      <w:pPr>
        <w:pStyle w:val="Bezodstpw"/>
        <w:jc w:val="both"/>
      </w:pPr>
      <w:r>
        <w:t xml:space="preserve">- Skarbnik Agnieszka </w:t>
      </w:r>
      <w:proofErr w:type="spellStart"/>
      <w:r>
        <w:t>Oberska</w:t>
      </w:r>
      <w:proofErr w:type="spellEnd"/>
    </w:p>
    <w:p w:rsidR="00462611" w:rsidRDefault="005C0F74" w:rsidP="009821FB">
      <w:pPr>
        <w:pStyle w:val="Bezodstpw"/>
        <w:jc w:val="both"/>
      </w:pPr>
      <w:r>
        <w:t>- Sekretarz Aneta Bator</w:t>
      </w:r>
    </w:p>
    <w:p w:rsidR="00F85445" w:rsidRDefault="005C0F74" w:rsidP="009821FB">
      <w:pPr>
        <w:pStyle w:val="Bezodstpw"/>
        <w:jc w:val="both"/>
      </w:pPr>
      <w:r>
        <w:t>- Kierownik Referatu Inwestycji i Zamówień Publicznych Ewa Olejarz</w:t>
      </w:r>
    </w:p>
    <w:p w:rsidR="005C0F74" w:rsidRDefault="005C0F74" w:rsidP="009821FB">
      <w:pPr>
        <w:pStyle w:val="Bezodstpw"/>
        <w:jc w:val="both"/>
      </w:pPr>
      <w:r>
        <w:t xml:space="preserve">- Kierownik Gminnego Ośrodka Pomocy Społecznej Dorota </w:t>
      </w:r>
      <w:proofErr w:type="spellStart"/>
      <w:r>
        <w:t>Samsonow-Łysak</w:t>
      </w:r>
      <w:r w:rsidR="006235D5">
        <w:t>owska</w:t>
      </w:r>
      <w:proofErr w:type="spellEnd"/>
    </w:p>
    <w:p w:rsidR="006235D5" w:rsidRDefault="006235D5" w:rsidP="006235D5">
      <w:pPr>
        <w:pStyle w:val="Bezodstpw"/>
        <w:jc w:val="both"/>
      </w:pPr>
      <w:r>
        <w:t>- Kierownik Referatu Gospodarki Nieruchomościami, Planowania Przestrzennego i Ochrony     Środowiska Dorota Gębska</w:t>
      </w:r>
    </w:p>
    <w:p w:rsidR="006235D5" w:rsidRDefault="006235D5" w:rsidP="009821FB">
      <w:pPr>
        <w:pStyle w:val="Bezodstpw"/>
        <w:jc w:val="both"/>
      </w:pPr>
      <w:r>
        <w:t>- Kierownik Referatu Spraw Obywatelskich i Zarządzania Kryzysowego Mariusz Merc</w:t>
      </w:r>
    </w:p>
    <w:p w:rsidR="006235D5" w:rsidRDefault="006235D5" w:rsidP="009821FB">
      <w:pPr>
        <w:pStyle w:val="Bezodstpw"/>
        <w:jc w:val="both"/>
      </w:pPr>
      <w:r>
        <w:t>- Przewodniczący Rady Gminy Mykanów kadencji 2018-2024 Pan Włodzimierz Cichoń</w:t>
      </w:r>
    </w:p>
    <w:p w:rsidR="006235D5" w:rsidRDefault="006235D5" w:rsidP="009821FB">
      <w:pPr>
        <w:pStyle w:val="Bezodstpw"/>
        <w:jc w:val="both"/>
      </w:pPr>
      <w:r>
        <w:t xml:space="preserve">- Przewodniczący Gminnej Komisji Wyborczej Pan Patryk </w:t>
      </w:r>
      <w:proofErr w:type="spellStart"/>
      <w:r>
        <w:t>Jeziak</w:t>
      </w:r>
      <w:proofErr w:type="spellEnd"/>
    </w:p>
    <w:p w:rsidR="00B9684B" w:rsidRDefault="00B9684B" w:rsidP="009821FB">
      <w:pPr>
        <w:pStyle w:val="Bezodstpw"/>
        <w:jc w:val="both"/>
      </w:pPr>
      <w:r>
        <w:t>- sołtysi wg listy obecności.</w:t>
      </w:r>
    </w:p>
    <w:p w:rsidR="005A2AB9" w:rsidRDefault="005A2AB9" w:rsidP="009821FB">
      <w:pPr>
        <w:pStyle w:val="Bezodstpw"/>
        <w:jc w:val="both"/>
      </w:pPr>
    </w:p>
    <w:p w:rsidR="006235D5" w:rsidRDefault="006235D5" w:rsidP="009821FB">
      <w:pPr>
        <w:pStyle w:val="Bezodstpw"/>
        <w:jc w:val="both"/>
      </w:pPr>
      <w:r>
        <w:t>Sesja rozpoczęła się od odśpiewania hymnu.</w:t>
      </w:r>
    </w:p>
    <w:p w:rsidR="006235D5" w:rsidRDefault="006235D5" w:rsidP="009821FB">
      <w:pPr>
        <w:pStyle w:val="Bezodstpw"/>
        <w:jc w:val="both"/>
      </w:pPr>
      <w:r>
        <w:t xml:space="preserve">Obradom przewodniczył najstarszy wiekiem radny Pan Tadeusz </w:t>
      </w:r>
      <w:proofErr w:type="spellStart"/>
      <w:r>
        <w:t>Rec</w:t>
      </w:r>
      <w:proofErr w:type="spellEnd"/>
      <w:r>
        <w:t>, zgodnie z ustawą o samorządzie gminnym do czasu wyboru Przewodniczącego Rady Gminy.</w:t>
      </w:r>
    </w:p>
    <w:p w:rsidR="006235D5" w:rsidRDefault="006235D5" w:rsidP="009821FB">
      <w:pPr>
        <w:pStyle w:val="Bezodstpw"/>
        <w:jc w:val="both"/>
      </w:pPr>
      <w:r>
        <w:t>Porządek obrad został ustalony i przesłany przez Komisarza Wyborczego w Częstochowie.</w:t>
      </w:r>
    </w:p>
    <w:p w:rsidR="006235D5" w:rsidRDefault="006235D5" w:rsidP="009821FB">
      <w:pPr>
        <w:pStyle w:val="Bezodstpw"/>
        <w:jc w:val="both"/>
      </w:pPr>
    </w:p>
    <w:p w:rsidR="006235D5" w:rsidRDefault="006235D5" w:rsidP="009821FB">
      <w:pPr>
        <w:pStyle w:val="Bezodstpw"/>
        <w:jc w:val="both"/>
      </w:pPr>
      <w:r>
        <w:t xml:space="preserve">Radny Senior Tadeusz </w:t>
      </w:r>
      <w:proofErr w:type="spellStart"/>
      <w:r>
        <w:t>Rec</w:t>
      </w:r>
      <w:proofErr w:type="spellEnd"/>
      <w:r>
        <w:t xml:space="preserve"> pogratulował radnym wyników uzyskanych w wyborach samorządowych. Wyraził nadzieję na wspólną realizację przedsięwzięć, które poprawią standard życia mieszkańców. </w:t>
      </w:r>
      <w:r w:rsidR="002603F7">
        <w:t>Prosił o zgodną współpracę rady z Panem Wójtem i pracownikami urzędu.</w:t>
      </w:r>
    </w:p>
    <w:p w:rsidR="00454A02" w:rsidRDefault="00454A02" w:rsidP="009821FB">
      <w:pPr>
        <w:pStyle w:val="Bezodstpw"/>
        <w:jc w:val="both"/>
      </w:pPr>
    </w:p>
    <w:p w:rsidR="00454A02" w:rsidRDefault="00454A02" w:rsidP="009821FB">
      <w:pPr>
        <w:pStyle w:val="Bezodstpw"/>
        <w:jc w:val="both"/>
      </w:pPr>
      <w:r>
        <w:t xml:space="preserve">Przewodniczący Gminnej Komisji Wyborczej Patryk </w:t>
      </w:r>
      <w:proofErr w:type="spellStart"/>
      <w:r>
        <w:t>Jeziak</w:t>
      </w:r>
      <w:proofErr w:type="spellEnd"/>
      <w:r>
        <w:t xml:space="preserve"> wręczył radnym i Wójtowi zaświadczenia o wyborze.</w:t>
      </w:r>
    </w:p>
    <w:p w:rsidR="00454A02" w:rsidRDefault="00454A02" w:rsidP="009821FB">
      <w:pPr>
        <w:pStyle w:val="Bezodstpw"/>
        <w:jc w:val="both"/>
      </w:pPr>
      <w:r>
        <w:t>Następnie odbyło się ślubowanie radnych.</w:t>
      </w:r>
    </w:p>
    <w:p w:rsidR="00454A02" w:rsidRDefault="00454A02" w:rsidP="009821FB">
      <w:pPr>
        <w:pStyle w:val="Bezodstpw"/>
        <w:jc w:val="both"/>
      </w:pPr>
      <w:r>
        <w:t>Radny senior odczytał rotę ślubowania – według listy obecności wyczytywał kolejno radnych, którzy potwierdzali słowa przysięgi „ślubuję” z ewentualnym dodaniem „tak mi dopomóż Bóg”.</w:t>
      </w:r>
    </w:p>
    <w:p w:rsidR="00454A02" w:rsidRDefault="00454A02" w:rsidP="009821FB">
      <w:pPr>
        <w:pStyle w:val="Bezodstpw"/>
        <w:jc w:val="both"/>
      </w:pPr>
      <w:r>
        <w:t>Po złożeniu ślubowania przez radnych, ślubowanie złożył Wójt Gminy Mykanów Dariusz Pomada.</w:t>
      </w:r>
    </w:p>
    <w:p w:rsidR="00454A02" w:rsidRDefault="00454A02" w:rsidP="009821FB">
      <w:pPr>
        <w:pStyle w:val="Bezodstpw"/>
        <w:jc w:val="both"/>
      </w:pPr>
    </w:p>
    <w:p w:rsidR="00051E80" w:rsidRDefault="00051E80" w:rsidP="009821FB">
      <w:pPr>
        <w:pStyle w:val="Bezodstpw"/>
        <w:jc w:val="both"/>
      </w:pPr>
      <w:r>
        <w:t>Ad.6</w:t>
      </w:r>
    </w:p>
    <w:p w:rsidR="009821FB" w:rsidRDefault="009821FB" w:rsidP="009821FB">
      <w:pPr>
        <w:pStyle w:val="Bezodstpw"/>
        <w:jc w:val="both"/>
      </w:pPr>
      <w:r>
        <w:t xml:space="preserve">Przewodniczący </w:t>
      </w:r>
      <w:r w:rsidR="00454A02">
        <w:t xml:space="preserve">obrad </w:t>
      </w:r>
      <w:r>
        <w:t>przedst</w:t>
      </w:r>
      <w:r w:rsidR="00454A02">
        <w:t>awił porządek obrad:</w:t>
      </w:r>
    </w:p>
    <w:p w:rsidR="00454A02" w:rsidRPr="00454A02" w:rsidRDefault="00F85445" w:rsidP="00454A02">
      <w:pPr>
        <w:numPr>
          <w:ilvl w:val="0"/>
          <w:numId w:val="14"/>
        </w:numPr>
        <w:spacing w:after="0" w:line="240" w:lineRule="auto"/>
        <w:ind w:left="502" w:right="-1134"/>
      </w:pPr>
      <w:r w:rsidRPr="00F85445">
        <w:rPr>
          <w:rFonts w:cstheme="minorHAnsi"/>
        </w:rPr>
        <w:t xml:space="preserve">Otwarcie </w:t>
      </w:r>
      <w:r w:rsidR="00454A02">
        <w:rPr>
          <w:rFonts w:cstheme="minorHAnsi"/>
        </w:rPr>
        <w:t>sesji</w:t>
      </w:r>
      <w:r w:rsidR="00051E80">
        <w:rPr>
          <w:rFonts w:cstheme="minorHAnsi"/>
        </w:rPr>
        <w:t xml:space="preserve"> przez najstarszego wiekiem radnego obecnego na sesji i stwierdzenie jej prawomocności.</w:t>
      </w:r>
    </w:p>
    <w:p w:rsidR="00454A02" w:rsidRPr="00454A02" w:rsidRDefault="00051E80" w:rsidP="00454A02">
      <w:pPr>
        <w:numPr>
          <w:ilvl w:val="0"/>
          <w:numId w:val="14"/>
        </w:numPr>
        <w:spacing w:after="0" w:line="240" w:lineRule="auto"/>
        <w:ind w:left="502" w:right="-1134"/>
      </w:pPr>
      <w:r>
        <w:t>Wręczenie radnym zaświadczeń o wyborze.</w:t>
      </w:r>
    </w:p>
    <w:p w:rsidR="00454A02" w:rsidRDefault="00051E80" w:rsidP="00454A02">
      <w:pPr>
        <w:numPr>
          <w:ilvl w:val="0"/>
          <w:numId w:val="14"/>
        </w:numPr>
        <w:spacing w:after="0" w:line="240" w:lineRule="auto"/>
        <w:ind w:left="502" w:right="-1134"/>
      </w:pPr>
      <w:r>
        <w:t>Wręczenie wójtowi zaświadczenia o wyborze.</w:t>
      </w:r>
    </w:p>
    <w:p w:rsidR="00051E80" w:rsidRDefault="00051E80" w:rsidP="00454A02">
      <w:pPr>
        <w:numPr>
          <w:ilvl w:val="0"/>
          <w:numId w:val="14"/>
        </w:numPr>
        <w:spacing w:after="0" w:line="240" w:lineRule="auto"/>
        <w:ind w:left="502" w:right="-1134"/>
      </w:pPr>
      <w:r>
        <w:t>Złożenie ślubowania przez radnych.</w:t>
      </w:r>
    </w:p>
    <w:p w:rsidR="00051E80" w:rsidRDefault="00051E80" w:rsidP="00454A02">
      <w:pPr>
        <w:numPr>
          <w:ilvl w:val="0"/>
          <w:numId w:val="14"/>
        </w:numPr>
        <w:spacing w:after="0" w:line="240" w:lineRule="auto"/>
        <w:ind w:left="502" w:right="-1134"/>
      </w:pPr>
      <w:r>
        <w:t>Złożenie ślubowania przez wójta.</w:t>
      </w:r>
    </w:p>
    <w:p w:rsidR="00051E80" w:rsidRDefault="00051E80" w:rsidP="00454A02">
      <w:pPr>
        <w:numPr>
          <w:ilvl w:val="0"/>
          <w:numId w:val="14"/>
        </w:numPr>
        <w:spacing w:after="0" w:line="240" w:lineRule="auto"/>
        <w:ind w:left="502" w:right="-1134"/>
      </w:pPr>
      <w:r>
        <w:t>Ustalenie porządku obrad.</w:t>
      </w:r>
    </w:p>
    <w:p w:rsidR="00051E80" w:rsidRDefault="00051E80" w:rsidP="00454A02">
      <w:pPr>
        <w:numPr>
          <w:ilvl w:val="0"/>
          <w:numId w:val="14"/>
        </w:numPr>
        <w:spacing w:after="0" w:line="240" w:lineRule="auto"/>
        <w:ind w:left="502" w:right="-1134"/>
      </w:pPr>
      <w:r>
        <w:t>Wybór Przewodniczącego Rady Gminy Mykanów.</w:t>
      </w:r>
    </w:p>
    <w:p w:rsidR="00051E80" w:rsidRDefault="00051E80" w:rsidP="00454A02">
      <w:pPr>
        <w:numPr>
          <w:ilvl w:val="0"/>
          <w:numId w:val="14"/>
        </w:numPr>
        <w:spacing w:after="0" w:line="240" w:lineRule="auto"/>
        <w:ind w:left="502" w:right="-1134"/>
      </w:pPr>
      <w:r>
        <w:t>Przejęcie przez Przewodniczącego Rady Gminy Mykanów prowadzenia sesji od Radnego Seniora.</w:t>
      </w:r>
    </w:p>
    <w:p w:rsidR="00051E80" w:rsidRDefault="00051E80" w:rsidP="00454A02">
      <w:pPr>
        <w:numPr>
          <w:ilvl w:val="0"/>
          <w:numId w:val="14"/>
        </w:numPr>
        <w:spacing w:after="0" w:line="240" w:lineRule="auto"/>
        <w:ind w:left="502" w:right="-1134"/>
      </w:pPr>
      <w:r>
        <w:t>Wybór Wiceprzewodniczących Rady Gminy.</w:t>
      </w:r>
    </w:p>
    <w:p w:rsidR="00051E80" w:rsidRDefault="00051E80" w:rsidP="00454A02">
      <w:pPr>
        <w:numPr>
          <w:ilvl w:val="0"/>
          <w:numId w:val="14"/>
        </w:numPr>
        <w:spacing w:after="0" w:line="240" w:lineRule="auto"/>
        <w:ind w:left="502" w:right="-1134"/>
      </w:pPr>
      <w:r>
        <w:t>Wolne wnioski.</w:t>
      </w:r>
    </w:p>
    <w:p w:rsidR="00051E80" w:rsidRDefault="00051E80" w:rsidP="00051E80">
      <w:pPr>
        <w:numPr>
          <w:ilvl w:val="0"/>
          <w:numId w:val="14"/>
        </w:numPr>
        <w:spacing w:after="0" w:line="240" w:lineRule="auto"/>
        <w:ind w:left="502" w:right="-1134"/>
      </w:pPr>
      <w:r>
        <w:t>Zamknięcie sesji.</w:t>
      </w:r>
    </w:p>
    <w:p w:rsidR="00051E80" w:rsidRDefault="00051E80" w:rsidP="00051E80">
      <w:pPr>
        <w:spacing w:after="0" w:line="240" w:lineRule="auto"/>
        <w:ind w:left="142" w:right="-1134"/>
      </w:pPr>
      <w:r>
        <w:lastRenderedPageBreak/>
        <w:t xml:space="preserve">Radny Tadeusz </w:t>
      </w:r>
      <w:proofErr w:type="spellStart"/>
      <w:r>
        <w:t>Rec</w:t>
      </w:r>
      <w:proofErr w:type="spellEnd"/>
      <w:r>
        <w:t xml:space="preserve"> przypomniał, że porządek obrad został ustalony przez Komisarza Wyborczego w Częstochowie.. Nikt nie wniósł uwag i propozycji do przedstawionego porządku obrad.</w:t>
      </w:r>
    </w:p>
    <w:p w:rsidR="00051E80" w:rsidRDefault="00051E80" w:rsidP="00051E80">
      <w:pPr>
        <w:spacing w:after="0" w:line="240" w:lineRule="auto"/>
        <w:ind w:left="142" w:right="-1134"/>
      </w:pPr>
    </w:p>
    <w:p w:rsidR="00051E80" w:rsidRDefault="00051E80" w:rsidP="00051E80">
      <w:pPr>
        <w:spacing w:after="0" w:line="240" w:lineRule="auto"/>
        <w:ind w:left="142" w:right="-1134"/>
      </w:pPr>
      <w:r>
        <w:t xml:space="preserve">Ad. 7 </w:t>
      </w:r>
    </w:p>
    <w:p w:rsidR="00051E80" w:rsidRDefault="00051E80" w:rsidP="00051E80">
      <w:pPr>
        <w:spacing w:after="0" w:line="240" w:lineRule="auto"/>
        <w:ind w:left="142" w:right="-1134"/>
      </w:pPr>
      <w:r>
        <w:t xml:space="preserve">Radny Senior przeszedł do kolejnego punktu porządku obrad. Poinformował, że teraz rada wybierze z ze swojego grona Przewodniczącego. Zgodnie z art. 19 ust. 1 ustawy z dnia 8 marca 1990r. o samorządzie gminnym rada gminy wybiera ze swojego grona przewodniczącego i wiceprzewodniczących </w:t>
      </w:r>
      <w:r w:rsidR="00652B10">
        <w:t>bezwzględną większością głosów w obecności co najmniej połowy ustawowego składu rady, w głosowaniu tajnym.</w:t>
      </w:r>
    </w:p>
    <w:p w:rsidR="00652B10" w:rsidRDefault="00652B10" w:rsidP="00051E80">
      <w:pPr>
        <w:spacing w:after="0" w:line="240" w:lineRule="auto"/>
        <w:ind w:left="142" w:right="-1134"/>
      </w:pPr>
      <w:r>
        <w:t xml:space="preserve">Zaproponował, aby wszystkie głosowania przeprowadziła jedna komisja skrutacyjna. </w:t>
      </w:r>
    </w:p>
    <w:p w:rsidR="00652B10" w:rsidRDefault="00652B10" w:rsidP="00051E80">
      <w:pPr>
        <w:spacing w:after="0" w:line="240" w:lineRule="auto"/>
        <w:ind w:left="142" w:right="-1134"/>
      </w:pPr>
      <w:r>
        <w:t>Nikt nie zgłosił uwag.</w:t>
      </w:r>
    </w:p>
    <w:p w:rsidR="00652B10" w:rsidRDefault="00652B10" w:rsidP="00051E80">
      <w:pPr>
        <w:spacing w:after="0" w:line="240" w:lineRule="auto"/>
        <w:ind w:left="142" w:right="-1134"/>
      </w:pPr>
      <w:r>
        <w:t>Następnie odbyło się zgłaszanie radnych do pracy w komisji skrutacyjnej.</w:t>
      </w:r>
    </w:p>
    <w:p w:rsidR="00652B10" w:rsidRDefault="00B56FDF" w:rsidP="00051E80">
      <w:pPr>
        <w:spacing w:after="0" w:line="240" w:lineRule="auto"/>
        <w:ind w:left="142" w:right="-1134"/>
      </w:pPr>
      <w:r>
        <w:t xml:space="preserve">Radna Katarzyna </w:t>
      </w:r>
      <w:proofErr w:type="spellStart"/>
      <w:r>
        <w:t>Gradzik-Szancenberg</w:t>
      </w:r>
      <w:proofErr w:type="spellEnd"/>
      <w:r>
        <w:t xml:space="preserve"> zgłosiła radnego Janusza </w:t>
      </w:r>
      <w:proofErr w:type="spellStart"/>
      <w:r>
        <w:t>Drekslera</w:t>
      </w:r>
      <w:proofErr w:type="spellEnd"/>
      <w:r>
        <w:t>.</w:t>
      </w:r>
    </w:p>
    <w:p w:rsidR="00B56FDF" w:rsidRDefault="00B56FDF" w:rsidP="00051E80">
      <w:pPr>
        <w:spacing w:after="0" w:line="240" w:lineRule="auto"/>
        <w:ind w:left="142" w:right="-1134"/>
      </w:pPr>
      <w:r>
        <w:t xml:space="preserve">Radny Jarosław Migoń zgłosił radnego Michała </w:t>
      </w:r>
      <w:proofErr w:type="spellStart"/>
      <w:r>
        <w:t>Kwapisza</w:t>
      </w:r>
      <w:proofErr w:type="spellEnd"/>
      <w:r>
        <w:t>.</w:t>
      </w:r>
    </w:p>
    <w:p w:rsidR="00B56FDF" w:rsidRDefault="00B56FDF" w:rsidP="00051E80">
      <w:pPr>
        <w:spacing w:after="0" w:line="240" w:lineRule="auto"/>
        <w:ind w:left="142" w:right="-1134"/>
      </w:pPr>
      <w:r>
        <w:t>Radna Magdalena Kierat zgłosiła radną Edytę Krawczyk.</w:t>
      </w:r>
    </w:p>
    <w:p w:rsidR="00B56FDF" w:rsidRDefault="00B56FDF" w:rsidP="00051E80">
      <w:pPr>
        <w:spacing w:after="0" w:line="240" w:lineRule="auto"/>
        <w:ind w:left="142" w:right="-1134"/>
      </w:pPr>
      <w:r>
        <w:t>Zgłoszeni radni wyrazili zgodę na pracę w komisji skrutacyjnej.</w:t>
      </w:r>
    </w:p>
    <w:p w:rsidR="00B56FDF" w:rsidRDefault="00B56FDF" w:rsidP="00051E80">
      <w:pPr>
        <w:spacing w:after="0" w:line="240" w:lineRule="auto"/>
        <w:ind w:left="142" w:right="-1134"/>
      </w:pPr>
      <w:r>
        <w:t>Do przeprowadzenia głosowań tajnych została powołana komisja skrutacyjna w składzie:</w:t>
      </w:r>
    </w:p>
    <w:p w:rsidR="00B56FDF" w:rsidRDefault="00B56FDF" w:rsidP="00B56FDF">
      <w:pPr>
        <w:pStyle w:val="Akapitzlist"/>
        <w:numPr>
          <w:ilvl w:val="0"/>
          <w:numId w:val="29"/>
        </w:numPr>
        <w:ind w:right="-1134"/>
      </w:pPr>
      <w:r>
        <w:t xml:space="preserve">Radny Janusz </w:t>
      </w:r>
      <w:proofErr w:type="spellStart"/>
      <w:r>
        <w:t>Dreksler</w:t>
      </w:r>
      <w:proofErr w:type="spellEnd"/>
    </w:p>
    <w:p w:rsidR="00B56FDF" w:rsidRDefault="00B56FDF" w:rsidP="00B56FDF">
      <w:pPr>
        <w:pStyle w:val="Akapitzlist"/>
        <w:numPr>
          <w:ilvl w:val="0"/>
          <w:numId w:val="29"/>
        </w:numPr>
        <w:ind w:right="-1134"/>
      </w:pPr>
      <w:r>
        <w:t>Radny Michał Kwapisz</w:t>
      </w:r>
    </w:p>
    <w:p w:rsidR="00B56FDF" w:rsidRDefault="00B56FDF" w:rsidP="00B56FDF">
      <w:pPr>
        <w:pStyle w:val="Akapitzlist"/>
        <w:numPr>
          <w:ilvl w:val="0"/>
          <w:numId w:val="29"/>
        </w:numPr>
        <w:ind w:right="-1134"/>
      </w:pPr>
      <w:r>
        <w:t>Radna Edyta Krawczyk.</w:t>
      </w:r>
    </w:p>
    <w:p w:rsidR="00C556B7" w:rsidRDefault="00C556B7" w:rsidP="00C556B7">
      <w:pPr>
        <w:pStyle w:val="Bezodstpw"/>
      </w:pPr>
      <w:r>
        <w:t>Następnie odbyło się zgłaszanie kandydatów na Przewodniczącego Rady Gminy.</w:t>
      </w:r>
    </w:p>
    <w:p w:rsidR="00C556B7" w:rsidRDefault="00C556B7" w:rsidP="00C556B7">
      <w:pPr>
        <w:pStyle w:val="Bezodstpw"/>
      </w:pPr>
      <w:r>
        <w:t>Radna Ewa Osuchowska zgłosiła kandydaturę radnego Tomasza Nowickiego.</w:t>
      </w:r>
    </w:p>
    <w:p w:rsidR="00C556B7" w:rsidRDefault="00C556B7" w:rsidP="00C556B7">
      <w:pPr>
        <w:pStyle w:val="Bezodstpw"/>
      </w:pPr>
      <w:r>
        <w:t>Radny Marek Powroźnik zgłosił kan</w:t>
      </w:r>
      <w:r w:rsidR="00D50343">
        <w:t>dydaturę radnego Grzegorza Stan</w:t>
      </w:r>
      <w:r>
        <w:t>ka</w:t>
      </w:r>
      <w:r w:rsidR="00D50343">
        <w:t>.</w:t>
      </w:r>
    </w:p>
    <w:p w:rsidR="00D50343" w:rsidRDefault="00D50343" w:rsidP="00C556B7">
      <w:pPr>
        <w:pStyle w:val="Bezodstpw"/>
      </w:pPr>
      <w:r>
        <w:t>Innych zgłoszeń nie było.</w:t>
      </w:r>
    </w:p>
    <w:p w:rsidR="00D50343" w:rsidRDefault="00D50343" w:rsidP="00C556B7">
      <w:pPr>
        <w:pStyle w:val="Bezodstpw"/>
      </w:pPr>
      <w:r>
        <w:t>Zgłoszeni radni wyrazili zgodę na kandydowanie na funkcję Przewodniczącego Rady Gminy Mykanów.</w:t>
      </w:r>
    </w:p>
    <w:p w:rsidR="00D50343" w:rsidRDefault="00D50343" w:rsidP="00C556B7">
      <w:pPr>
        <w:pStyle w:val="Bezodstpw"/>
      </w:pPr>
      <w:r>
        <w:t xml:space="preserve">Komisja skrutacyjna przygotowała karty do głosowania. </w:t>
      </w:r>
      <w:r w:rsidR="009E24DD">
        <w:t xml:space="preserve">Radni zostali poinformowani przez Przewodniczącego Komisji Skrutacyjnej o sposobie głosowania. </w:t>
      </w:r>
      <w:r>
        <w:t>Radni kolejno wg listy alfabetycznej otrzymywali karty i oddawali gło</w:t>
      </w:r>
      <w:r w:rsidR="009E24DD">
        <w:t>s z zachowaniem tajności głosu.</w:t>
      </w:r>
    </w:p>
    <w:p w:rsidR="00D50343" w:rsidRDefault="00D50343" w:rsidP="00C556B7">
      <w:pPr>
        <w:pStyle w:val="Bezodstpw"/>
      </w:pPr>
      <w:r>
        <w:t>Po podliczeniu głosów Przewodniczący Komisji Skrutacyjnej odczytał protokół komisji według którego</w:t>
      </w:r>
      <w:r w:rsidR="009E24DD">
        <w:t xml:space="preserve"> Przewodniczącym Rady Gminy Mykanów został wybrany radny Tomasz Nowicki otrzymując 9 głosów, drugi kandyd</w:t>
      </w:r>
      <w:r w:rsidR="000869B3">
        <w:t>at Grzegorz Stanek otrzymał 6 gł</w:t>
      </w:r>
      <w:r w:rsidR="009E24DD">
        <w:t>osów.</w:t>
      </w:r>
    </w:p>
    <w:p w:rsidR="00C556B7" w:rsidRDefault="000869B3" w:rsidP="00C556B7">
      <w:pPr>
        <w:pStyle w:val="Bezodstpw"/>
      </w:pPr>
      <w:r>
        <w:t xml:space="preserve">Jako usankcjonowanie dokonanego wyboru Radny Senior Tadeusz </w:t>
      </w:r>
      <w:proofErr w:type="spellStart"/>
      <w:r>
        <w:t>Rec</w:t>
      </w:r>
      <w:proofErr w:type="spellEnd"/>
      <w:r>
        <w:t xml:space="preserve"> odczytał uchwałę w sprawie wyboru Przewodniczącego Rady Gminy Mykanów.</w:t>
      </w:r>
    </w:p>
    <w:p w:rsidR="000869B3" w:rsidRDefault="00161159" w:rsidP="00C556B7">
      <w:pPr>
        <w:pStyle w:val="Bezodstpw"/>
      </w:pPr>
      <w:r>
        <w:t xml:space="preserve">Radny Tadeusz </w:t>
      </w:r>
      <w:proofErr w:type="spellStart"/>
      <w:r>
        <w:t>Rec</w:t>
      </w:r>
      <w:proofErr w:type="spellEnd"/>
      <w:r>
        <w:t xml:space="preserve"> zaprosił wybranego Przewodniczącego Rady Gminy Mykanów do kontynuowania prowadzenia obrad.</w:t>
      </w:r>
    </w:p>
    <w:p w:rsidR="00161159" w:rsidRDefault="00161159" w:rsidP="00C556B7">
      <w:pPr>
        <w:pStyle w:val="Bezodstpw"/>
      </w:pPr>
      <w:r>
        <w:t>Przewodniczący Rady Gminy Tomasz Nowicki podziękował radnym za wybór, zadeklarował współpracę ze wszystkim radnymi, Panem Wójtem, sołtysami oraz wszystkimi mieszkańcami. Życzył wszystkim owocnej współpracy, w zgodzie dla dobra i rozwoju gminy.</w:t>
      </w:r>
    </w:p>
    <w:p w:rsidR="00161159" w:rsidRDefault="00161159" w:rsidP="00C556B7">
      <w:pPr>
        <w:pStyle w:val="Bezodstpw"/>
      </w:pPr>
      <w:r>
        <w:t>Przewodniczący  zarządził 5 minutową przerwę w obradach.</w:t>
      </w:r>
    </w:p>
    <w:p w:rsidR="00161159" w:rsidRDefault="00161159" w:rsidP="00C556B7">
      <w:pPr>
        <w:pStyle w:val="Bezodstpw"/>
      </w:pPr>
    </w:p>
    <w:p w:rsidR="00161159" w:rsidRDefault="00161159" w:rsidP="00C556B7">
      <w:pPr>
        <w:pStyle w:val="Bezodstpw"/>
      </w:pPr>
      <w:r>
        <w:t>Przerwa od godz. 10.40 do godz. 10.45.</w:t>
      </w:r>
    </w:p>
    <w:p w:rsidR="00161159" w:rsidRDefault="00161159" w:rsidP="00C556B7">
      <w:pPr>
        <w:pStyle w:val="Bezodstpw"/>
      </w:pPr>
    </w:p>
    <w:p w:rsidR="00161159" w:rsidRDefault="001369AC" w:rsidP="00C556B7">
      <w:pPr>
        <w:pStyle w:val="Bezodstpw"/>
      </w:pPr>
      <w:r>
        <w:t>Ad.9</w:t>
      </w:r>
    </w:p>
    <w:p w:rsidR="001369AC" w:rsidRDefault="001369AC" w:rsidP="00C556B7">
      <w:pPr>
        <w:pStyle w:val="Bezodstpw"/>
      </w:pPr>
      <w:r>
        <w:t xml:space="preserve">Przewodniczący wznowił obrady przechodząc do punktu 9 porządku obrad. </w:t>
      </w:r>
    </w:p>
    <w:p w:rsidR="00E37D3D" w:rsidRDefault="00E37D3D" w:rsidP="00C556B7">
      <w:pPr>
        <w:pStyle w:val="Bezodstpw"/>
      </w:pPr>
      <w:r>
        <w:t>Zaproponował aby wybrać dwóch wiceprzewodniczących w odrębnych głosowaniach. Uwag i innych wniosków nie było. Odbyło się zgłaszanie kandydatów na Wiceprzewodniczących Rady Gminy.</w:t>
      </w:r>
    </w:p>
    <w:p w:rsidR="00E37D3D" w:rsidRDefault="00E37D3D" w:rsidP="00C556B7">
      <w:pPr>
        <w:pStyle w:val="Bezodstpw"/>
      </w:pPr>
      <w:r>
        <w:t xml:space="preserve">Radna Izabela </w:t>
      </w:r>
      <w:proofErr w:type="spellStart"/>
      <w:r>
        <w:t>Redestowicz</w:t>
      </w:r>
      <w:proofErr w:type="spellEnd"/>
      <w:r>
        <w:t xml:space="preserve"> zgłosiła kandydaturę radnej Magdaleny Kierat na I Wiceprzewodniczącego Rady Gminy Mykanów. Radna wyraziła zgodę na kandydowanie.</w:t>
      </w:r>
    </w:p>
    <w:p w:rsidR="00E37D3D" w:rsidRDefault="00E37D3D" w:rsidP="00C556B7">
      <w:pPr>
        <w:pStyle w:val="Bezodstpw"/>
      </w:pPr>
      <w:r>
        <w:t>Radny Marek Powroźnik zgłosił kandydaturę radnego Grzegorza Stanka na II Wiceprzewodniczącego Rady Gminy Mykanów. Radny wyraził zgodę na kandydowanie.</w:t>
      </w:r>
    </w:p>
    <w:p w:rsidR="001B2E85" w:rsidRDefault="001B2E85" w:rsidP="00C556B7">
      <w:pPr>
        <w:pStyle w:val="Bezodstpw"/>
      </w:pPr>
      <w:r>
        <w:t>Innych zgłoszeń kandydatów nie było.</w:t>
      </w:r>
    </w:p>
    <w:p w:rsidR="00D032BC" w:rsidRDefault="00D032BC" w:rsidP="00D032BC">
      <w:pPr>
        <w:pStyle w:val="Bezodstpw"/>
      </w:pPr>
      <w:r>
        <w:lastRenderedPageBreak/>
        <w:t>Komisja skrutacyjna przygotowała karty do głosowania. Radni zostali poinformowani przez Przewodniczącego Komisji Skrutacyjnej o sposobie głosowania. Radni kolejno wg listy alfabetycznej otrzymywali karty do głosowania i oddawali głos z zachowaniem jego tajności.</w:t>
      </w:r>
    </w:p>
    <w:p w:rsidR="001B2E85" w:rsidRDefault="0030435E" w:rsidP="00D032BC">
      <w:pPr>
        <w:pStyle w:val="Bezodstpw"/>
      </w:pPr>
      <w:r>
        <w:t>Po podliczeniu głosów Przewodniczący Komisji Skrutacyjnej odczytał protokół komisji według którego I Wiceprzewodniczącym Rady Gminy Mykanów została wybrana radna Magdalena Kierat otrzymując 12 głosów, przy 3 głosach „przeciw”.</w:t>
      </w:r>
    </w:p>
    <w:p w:rsidR="009B462F" w:rsidRDefault="009B462F" w:rsidP="00D032BC">
      <w:pPr>
        <w:pStyle w:val="Bezodstpw"/>
      </w:pPr>
      <w:r>
        <w:t>Przewodniczący Rady Gminy pogratulował radnej Magdalenie Kierat.</w:t>
      </w:r>
    </w:p>
    <w:p w:rsidR="009B462F" w:rsidRDefault="009B462F" w:rsidP="009B462F">
      <w:pPr>
        <w:pStyle w:val="Bezodstpw"/>
      </w:pPr>
      <w:r>
        <w:t>Jako usankcjonowanie dokonanego wyboru Przewodniczący Tomasz Nowicki odczytał uchwałę w sprawie wyboru I Wiceprzewodniczącego Rady Gminy Mykanów.</w:t>
      </w:r>
    </w:p>
    <w:p w:rsidR="0030435E" w:rsidRDefault="0095375A" w:rsidP="00D032BC">
      <w:pPr>
        <w:pStyle w:val="Bezodstpw"/>
      </w:pPr>
      <w:r>
        <w:t>Głos zabrała radna Magdalena Kierat, wyraziła chęć wspólnej zgodnej współpracy.</w:t>
      </w:r>
    </w:p>
    <w:p w:rsidR="0095375A" w:rsidRDefault="0095375A" w:rsidP="0095375A">
      <w:pPr>
        <w:pStyle w:val="Bezodstpw"/>
      </w:pPr>
      <w:r>
        <w:t>Przewodniczący Komisji Skrutacyjnej Michał Kwapisz odczytał protokół komisji według którego II Wiceprzewodniczącym Rady Gminy Mykanów został wybrany radny Grzegorz Stanek otrzymując 14 głosów, przy 1 głosie „przeciw”.</w:t>
      </w:r>
    </w:p>
    <w:p w:rsidR="00DD2C3F" w:rsidRDefault="00DD2C3F" w:rsidP="00DD2C3F">
      <w:pPr>
        <w:pStyle w:val="Bezodstpw"/>
      </w:pPr>
      <w:r>
        <w:t>Przewodniczący Rady Gminy pogratulował radnemu Grzegorzowi Stankowi.</w:t>
      </w:r>
    </w:p>
    <w:p w:rsidR="00DD2C3F" w:rsidRDefault="00DD2C3F" w:rsidP="00DD2C3F">
      <w:pPr>
        <w:pStyle w:val="Bezodstpw"/>
      </w:pPr>
      <w:r>
        <w:t xml:space="preserve">Głos zabrał radny Grzegorz Stanek, </w:t>
      </w:r>
      <w:r w:rsidR="00F26D6A">
        <w:t>podziękował radnym za wybór wyraził nadzieję na dobrą współpracę i dalszy rozwój gminy.</w:t>
      </w:r>
    </w:p>
    <w:p w:rsidR="00F26D6A" w:rsidRDefault="00F26D6A" w:rsidP="00F26D6A">
      <w:pPr>
        <w:pStyle w:val="Bezodstpw"/>
      </w:pPr>
      <w:r>
        <w:t>Jako usankcjonowanie dokonanego wyboru Przewodniczący Tomasz Nowicki odczytał uchwałę w sprawie wyboru II Wiceprzewodniczącego Rady Gminy Mykanów.</w:t>
      </w:r>
    </w:p>
    <w:p w:rsidR="0095375A" w:rsidRDefault="0095375A" w:rsidP="00D032BC">
      <w:pPr>
        <w:pStyle w:val="Bezodstpw"/>
      </w:pPr>
    </w:p>
    <w:p w:rsidR="00775D9D" w:rsidRDefault="00775D9D" w:rsidP="00D032BC">
      <w:pPr>
        <w:pStyle w:val="Bezodstpw"/>
      </w:pPr>
      <w:r>
        <w:t>Ad.10</w:t>
      </w:r>
    </w:p>
    <w:p w:rsidR="00775D9D" w:rsidRDefault="00775D9D" w:rsidP="00D032BC">
      <w:pPr>
        <w:pStyle w:val="Bezodstpw"/>
      </w:pPr>
      <w:r>
        <w:t>W wolnych wnioskach Przewodniczący udzielił głosu ustępującemu Przewodniczącemu Rady Gminy Panu Włodzimierzowi Cichoniowi.</w:t>
      </w:r>
    </w:p>
    <w:p w:rsidR="00775D9D" w:rsidRDefault="00775D9D" w:rsidP="00D032BC">
      <w:pPr>
        <w:pStyle w:val="Bezodstpw"/>
      </w:pPr>
      <w:r>
        <w:t xml:space="preserve">Pan Cichoń pogratulował radnym obecnej kadencji wyboru na funkcję radnych. </w:t>
      </w:r>
      <w:r w:rsidR="00383ED1">
        <w:t>Pogratulował także wybranym na sesji Przewodniczącemu Rady Gminy i Wiceprzewodniczącym. Życzył radnym spokojnej i pozytywnej współpracy. Nakreślił radnym rozpoczynającym kadencję sprawy rozpoczęte w poprzedniej kadencji:</w:t>
      </w:r>
    </w:p>
    <w:p w:rsidR="00383ED1" w:rsidRDefault="00383ED1" w:rsidP="00383ED1">
      <w:pPr>
        <w:pStyle w:val="Bezodstpw"/>
        <w:numPr>
          <w:ilvl w:val="0"/>
          <w:numId w:val="30"/>
        </w:numPr>
      </w:pPr>
      <w:r>
        <w:t>Scalanie gruntów na obszarze m.in.  Kocina , Cykarzewa, Jamna, Grabówki</w:t>
      </w:r>
    </w:p>
    <w:p w:rsidR="00383ED1" w:rsidRDefault="00383ED1" w:rsidP="00383ED1">
      <w:pPr>
        <w:pStyle w:val="Bezodstpw"/>
        <w:numPr>
          <w:ilvl w:val="0"/>
          <w:numId w:val="30"/>
        </w:numPr>
      </w:pPr>
      <w:r>
        <w:t>Zagospodarowanie budynku w Kokawie</w:t>
      </w:r>
    </w:p>
    <w:p w:rsidR="00383ED1" w:rsidRDefault="00383ED1" w:rsidP="00383ED1">
      <w:pPr>
        <w:pStyle w:val="Bezodstpw"/>
        <w:numPr>
          <w:ilvl w:val="0"/>
          <w:numId w:val="30"/>
        </w:numPr>
      </w:pPr>
      <w:r>
        <w:t>Stary budynek przedszkola w Starym Cykarzewie – wykorzystanie na mieszkania socjalne</w:t>
      </w:r>
    </w:p>
    <w:p w:rsidR="00383ED1" w:rsidRDefault="00383ED1" w:rsidP="00383ED1">
      <w:pPr>
        <w:pStyle w:val="Bezodstpw"/>
        <w:numPr>
          <w:ilvl w:val="0"/>
          <w:numId w:val="30"/>
        </w:numPr>
      </w:pPr>
      <w:r>
        <w:t>Budowa Sali gimnastycznej w ZSP w Wierzchowisku</w:t>
      </w:r>
    </w:p>
    <w:p w:rsidR="00383ED1" w:rsidRDefault="00383ED1" w:rsidP="00383ED1">
      <w:pPr>
        <w:pStyle w:val="Bezodstpw"/>
        <w:numPr>
          <w:ilvl w:val="0"/>
          <w:numId w:val="30"/>
        </w:numPr>
      </w:pPr>
      <w:r>
        <w:t>Odpady niebezpieczne na terenie gminy.</w:t>
      </w:r>
    </w:p>
    <w:p w:rsidR="00383ED1" w:rsidRDefault="00383ED1" w:rsidP="00383ED1">
      <w:pPr>
        <w:pStyle w:val="Bezodstpw"/>
      </w:pPr>
      <w:r>
        <w:t>Pan Włodzimierz Cichoń zakończył swoje wystąpienie życzeniami dobrej, owocnej współpracy.</w:t>
      </w:r>
    </w:p>
    <w:p w:rsidR="00A10692" w:rsidRDefault="00A10692" w:rsidP="00383ED1">
      <w:pPr>
        <w:pStyle w:val="Bezodstpw"/>
      </w:pPr>
    </w:p>
    <w:p w:rsidR="00383ED1" w:rsidRDefault="00A10692" w:rsidP="00383ED1">
      <w:pPr>
        <w:pStyle w:val="Bezodstpw"/>
      </w:pPr>
      <w:r>
        <w:t>Głosu udzielono Panu Wójtowi Dariuszowi Pomadzie.</w:t>
      </w:r>
    </w:p>
    <w:p w:rsidR="00A10692" w:rsidRDefault="00A10692" w:rsidP="00383ED1">
      <w:pPr>
        <w:pStyle w:val="Bezodstpw"/>
      </w:pPr>
      <w:r>
        <w:t>Wójt podziękował mieszkańcom za udział wyborach, ale też podziękował poprzedniej radzie, sołtysom, pracownikom za zaangażowanie i współp</w:t>
      </w:r>
      <w:r w:rsidR="00695E02">
        <w:t>racę. Wójt zadeklarował ze swojej strony współpracę ze wszystkimi radnymi. Poprosił radnych o złożenie wniosków z z</w:t>
      </w:r>
      <w:r w:rsidR="00F77973">
        <w:t>daniami które chcieliby wykonać w swoich okręgach, miejscowościach. Na ich podstawie będziemy chcieli opracować plan działania na tą kadencję. Wójt zaznaczył, że odbędą się wybory sołtysów, po konsultacji z prawnikami podjęta będzie decyzja czy będą one teraz czy we wrześniu wraz z podziałem nowych funduszy sołeckich.</w:t>
      </w:r>
      <w:r w:rsidR="00132AFE">
        <w:t xml:space="preserve"> Pan Wójt zaproponował najbliższe posiedzenie Komi</w:t>
      </w:r>
      <w:r w:rsidR="005E15DA">
        <w:t>sji na 14 maja oraz termin II sesji na 21 maja.</w:t>
      </w:r>
      <w:r w:rsidR="00D44CAE">
        <w:t xml:space="preserve"> Wójt życzył wszystkim spokoju, wzajemnego zrozumienia zaufania, prosił aby radni pamiętali, że nie są radnymi tylko swoich miejscowości a Radnym Gminy Mykanów.</w:t>
      </w:r>
    </w:p>
    <w:p w:rsidR="00D44CAE" w:rsidRDefault="00D44CAE" w:rsidP="00383ED1">
      <w:pPr>
        <w:pStyle w:val="Bezodstpw"/>
      </w:pPr>
    </w:p>
    <w:p w:rsidR="00D44CAE" w:rsidRDefault="00D44CAE" w:rsidP="00383ED1">
      <w:pPr>
        <w:pStyle w:val="Bezodstpw"/>
      </w:pPr>
      <w:r>
        <w:t xml:space="preserve">Pani Skarbnik wraz z Sekretarz Gminy i Kierownik GOPS Panią Dorotą </w:t>
      </w:r>
      <w:proofErr w:type="spellStart"/>
      <w:r>
        <w:t>Samsonow-Łysakowską</w:t>
      </w:r>
      <w:proofErr w:type="spellEnd"/>
      <w:r>
        <w:t xml:space="preserve">  w imieniu pracowników Urzędu Gminy złożyła Panu Wójtowi gratulacje w związku z wyborem na kolejną kadencję. </w:t>
      </w:r>
    </w:p>
    <w:p w:rsidR="00B12874" w:rsidRDefault="00B12874" w:rsidP="00383ED1">
      <w:pPr>
        <w:pStyle w:val="Bezodstpw"/>
      </w:pPr>
    </w:p>
    <w:p w:rsidR="00B12874" w:rsidRDefault="00B12874" w:rsidP="00383ED1">
      <w:pPr>
        <w:pStyle w:val="Bezodstpw"/>
      </w:pPr>
    </w:p>
    <w:p w:rsidR="00E37D3D" w:rsidRDefault="00E37D3D" w:rsidP="00C556B7">
      <w:pPr>
        <w:pStyle w:val="Bezodstpw"/>
      </w:pPr>
    </w:p>
    <w:p w:rsidR="00454A02" w:rsidRDefault="00454A02" w:rsidP="00B12874">
      <w:pPr>
        <w:spacing w:after="0" w:line="240" w:lineRule="auto"/>
        <w:ind w:right="-1134"/>
      </w:pPr>
    </w:p>
    <w:p w:rsidR="00B12874" w:rsidRDefault="00B12874" w:rsidP="00B12874">
      <w:pPr>
        <w:spacing w:after="0" w:line="240" w:lineRule="auto"/>
        <w:ind w:right="-1134"/>
      </w:pPr>
    </w:p>
    <w:p w:rsidR="00B12874" w:rsidRDefault="00B12874" w:rsidP="00B12874">
      <w:pPr>
        <w:spacing w:after="0" w:line="240" w:lineRule="auto"/>
        <w:ind w:right="-1134"/>
      </w:pPr>
      <w:r>
        <w:lastRenderedPageBreak/>
        <w:t>Ad.11</w:t>
      </w:r>
    </w:p>
    <w:p w:rsidR="00B12874" w:rsidRDefault="00B12874" w:rsidP="00B12874">
      <w:pPr>
        <w:spacing w:after="0" w:line="240" w:lineRule="auto"/>
        <w:ind w:right="-1134"/>
        <w:rPr>
          <w:rFonts w:cstheme="minorHAnsi"/>
        </w:rPr>
      </w:pPr>
    </w:p>
    <w:p w:rsidR="00B82313" w:rsidRDefault="00014034" w:rsidP="00FB3CB2">
      <w:pPr>
        <w:pStyle w:val="Bezodstpw"/>
        <w:jc w:val="both"/>
      </w:pPr>
      <w:r>
        <w:t>O godz. 11.3</w:t>
      </w:r>
      <w:r w:rsidR="006005A2">
        <w:t>0</w:t>
      </w:r>
      <w:r w:rsidR="00B82313">
        <w:t xml:space="preserve"> został wyczerpany porządek obra</w:t>
      </w:r>
      <w:r>
        <w:t>d i Przewodniczący</w:t>
      </w:r>
      <w:r w:rsidR="00B12874">
        <w:t xml:space="preserve"> Tomasz Nowicki</w:t>
      </w:r>
      <w:r>
        <w:t xml:space="preserve"> zamknął </w:t>
      </w:r>
      <w:r w:rsidR="006005A2">
        <w:t>I</w:t>
      </w:r>
      <w:r w:rsidR="00B82313">
        <w:t xml:space="preserve"> sesję Rady Gminy Mykanów.</w:t>
      </w:r>
    </w:p>
    <w:p w:rsidR="00B82313" w:rsidRDefault="00B82313" w:rsidP="00FB3CB2">
      <w:pPr>
        <w:pStyle w:val="Bezodstpw"/>
        <w:jc w:val="both"/>
      </w:pPr>
    </w:p>
    <w:p w:rsidR="00B82313" w:rsidRDefault="00B82313" w:rsidP="00FB3CB2">
      <w:pPr>
        <w:pStyle w:val="Bezodstpw"/>
        <w:jc w:val="both"/>
      </w:pPr>
      <w:r>
        <w:t xml:space="preserve">Protokołowała Anna </w:t>
      </w:r>
      <w:proofErr w:type="spellStart"/>
      <w:r>
        <w:t>Kłudka</w:t>
      </w:r>
      <w:r w:rsidR="000513FA">
        <w:t>-Radecka</w:t>
      </w:r>
      <w:proofErr w:type="spellEnd"/>
    </w:p>
    <w:p w:rsidR="00B82313" w:rsidRDefault="00B82313" w:rsidP="00FB3CB2">
      <w:pPr>
        <w:pStyle w:val="Bezodstpw"/>
        <w:jc w:val="both"/>
      </w:pPr>
    </w:p>
    <w:p w:rsidR="00B5571F" w:rsidRDefault="00B5571F" w:rsidP="00B5571F">
      <w:pPr>
        <w:pStyle w:val="Bezodstpw"/>
        <w:ind w:left="6372" w:firstLine="708"/>
        <w:jc w:val="both"/>
        <w:rPr>
          <w:b/>
          <w:sz w:val="16"/>
          <w:szCs w:val="16"/>
        </w:rPr>
      </w:pPr>
      <w:r w:rsidRPr="00294374">
        <w:rPr>
          <w:b/>
          <w:sz w:val="16"/>
          <w:szCs w:val="16"/>
        </w:rPr>
        <w:t>Przewodniczący</w:t>
      </w:r>
    </w:p>
    <w:p w:rsidR="00B5571F" w:rsidRPr="00294374" w:rsidRDefault="00B5571F" w:rsidP="00B5571F">
      <w:pPr>
        <w:pStyle w:val="Bezodstpw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       Rady Gminy Mykanów</w:t>
      </w:r>
    </w:p>
    <w:p w:rsidR="00B5571F" w:rsidRDefault="00B5571F" w:rsidP="00B5571F">
      <w:pPr>
        <w:pStyle w:val="Bezodstpw"/>
        <w:jc w:val="both"/>
      </w:pPr>
    </w:p>
    <w:p w:rsidR="00B5571F" w:rsidRPr="00294374" w:rsidRDefault="00B5571F" w:rsidP="00B5571F">
      <w:pPr>
        <w:pStyle w:val="Bezodstpw"/>
        <w:jc w:val="both"/>
        <w:rPr>
          <w:b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</w:t>
      </w:r>
      <w:r w:rsidR="00D20FDF">
        <w:rPr>
          <w:sz w:val="16"/>
          <w:szCs w:val="16"/>
        </w:rPr>
        <w:t xml:space="preserve">    </w:t>
      </w:r>
      <w:r w:rsidR="00D20FDF">
        <w:rPr>
          <w:b/>
          <w:sz w:val="16"/>
          <w:szCs w:val="16"/>
        </w:rPr>
        <w:t>mgr Tomasz Nowicki</w:t>
      </w:r>
    </w:p>
    <w:p w:rsidR="00B5571F" w:rsidRPr="009821FB" w:rsidRDefault="00B5571F" w:rsidP="00FB3CB2">
      <w:pPr>
        <w:pStyle w:val="Bezodstpw"/>
        <w:jc w:val="both"/>
      </w:pPr>
    </w:p>
    <w:sectPr w:rsidR="00B5571F" w:rsidRPr="009821FB" w:rsidSect="008515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2E4" w:rsidRDefault="007D52E4" w:rsidP="000C7C1F">
      <w:pPr>
        <w:spacing w:after="0" w:line="240" w:lineRule="auto"/>
      </w:pPr>
      <w:r>
        <w:separator/>
      </w:r>
    </w:p>
  </w:endnote>
  <w:endnote w:type="continuationSeparator" w:id="0">
    <w:p w:rsidR="007D52E4" w:rsidRDefault="007D52E4" w:rsidP="000C7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2E4" w:rsidRDefault="007D52E4" w:rsidP="000C7C1F">
      <w:pPr>
        <w:spacing w:after="0" w:line="240" w:lineRule="auto"/>
      </w:pPr>
      <w:r>
        <w:separator/>
      </w:r>
    </w:p>
  </w:footnote>
  <w:footnote w:type="continuationSeparator" w:id="0">
    <w:p w:rsidR="007D52E4" w:rsidRDefault="007D52E4" w:rsidP="000C7C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6F24"/>
    <w:multiLevelType w:val="hybridMultilevel"/>
    <w:tmpl w:val="FD9E5072"/>
    <w:lvl w:ilvl="0" w:tplc="EFA6606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9D26CCC"/>
    <w:multiLevelType w:val="hybridMultilevel"/>
    <w:tmpl w:val="1C22C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D1B49"/>
    <w:multiLevelType w:val="multilevel"/>
    <w:tmpl w:val="0506F5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0BE8675E"/>
    <w:multiLevelType w:val="hybridMultilevel"/>
    <w:tmpl w:val="937A5D3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1B2029"/>
    <w:multiLevelType w:val="multilevel"/>
    <w:tmpl w:val="0506F5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14A943F2"/>
    <w:multiLevelType w:val="hybridMultilevel"/>
    <w:tmpl w:val="E65E3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392982"/>
    <w:multiLevelType w:val="multilevel"/>
    <w:tmpl w:val="0506F5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>
    <w:nsid w:val="18ED0038"/>
    <w:multiLevelType w:val="multilevel"/>
    <w:tmpl w:val="0506F5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>
    <w:nsid w:val="1DF44031"/>
    <w:multiLevelType w:val="hybridMultilevel"/>
    <w:tmpl w:val="937A5D3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CC37A9"/>
    <w:multiLevelType w:val="hybridMultilevel"/>
    <w:tmpl w:val="46FC7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B502AD"/>
    <w:multiLevelType w:val="hybridMultilevel"/>
    <w:tmpl w:val="937A5D3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65008D"/>
    <w:multiLevelType w:val="multilevel"/>
    <w:tmpl w:val="0506F5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>
    <w:nsid w:val="249B0652"/>
    <w:multiLevelType w:val="hybridMultilevel"/>
    <w:tmpl w:val="15F80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067E70"/>
    <w:multiLevelType w:val="hybridMultilevel"/>
    <w:tmpl w:val="937A5D3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131041"/>
    <w:multiLevelType w:val="hybridMultilevel"/>
    <w:tmpl w:val="937A5D3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582DD9"/>
    <w:multiLevelType w:val="multilevel"/>
    <w:tmpl w:val="0506F5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>
    <w:nsid w:val="32A062F0"/>
    <w:multiLevelType w:val="hybridMultilevel"/>
    <w:tmpl w:val="937A5D3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154E5F"/>
    <w:multiLevelType w:val="hybridMultilevel"/>
    <w:tmpl w:val="CE5AE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62635F"/>
    <w:multiLevelType w:val="hybridMultilevel"/>
    <w:tmpl w:val="937A5D3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8E2D02"/>
    <w:multiLevelType w:val="hybridMultilevel"/>
    <w:tmpl w:val="75CEC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180516"/>
    <w:multiLevelType w:val="hybridMultilevel"/>
    <w:tmpl w:val="937A5D3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D3177C"/>
    <w:multiLevelType w:val="multilevel"/>
    <w:tmpl w:val="0506F5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>
    <w:nsid w:val="54586A3E"/>
    <w:multiLevelType w:val="hybridMultilevel"/>
    <w:tmpl w:val="937A5D3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AF08F0"/>
    <w:multiLevelType w:val="multilevel"/>
    <w:tmpl w:val="0506F5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>
    <w:nsid w:val="635332DD"/>
    <w:multiLevelType w:val="hybridMultilevel"/>
    <w:tmpl w:val="937A5D3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E83EE9"/>
    <w:multiLevelType w:val="hybridMultilevel"/>
    <w:tmpl w:val="937A5D3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7E6C49"/>
    <w:multiLevelType w:val="hybridMultilevel"/>
    <w:tmpl w:val="937A5D3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F9092A"/>
    <w:multiLevelType w:val="hybridMultilevel"/>
    <w:tmpl w:val="937A5D3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BE96D9A"/>
    <w:multiLevelType w:val="hybridMultilevel"/>
    <w:tmpl w:val="937A5D3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D323DBF"/>
    <w:multiLevelType w:val="hybridMultilevel"/>
    <w:tmpl w:val="937A5D3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9"/>
  </w:num>
  <w:num w:numId="3">
    <w:abstractNumId w:val="2"/>
  </w:num>
  <w:num w:numId="4">
    <w:abstractNumId w:val="17"/>
  </w:num>
  <w:num w:numId="5">
    <w:abstractNumId w:val="12"/>
  </w:num>
  <w:num w:numId="6">
    <w:abstractNumId w:val="21"/>
  </w:num>
  <w:num w:numId="7">
    <w:abstractNumId w:val="15"/>
  </w:num>
  <w:num w:numId="8">
    <w:abstractNumId w:val="11"/>
  </w:num>
  <w:num w:numId="9">
    <w:abstractNumId w:val="23"/>
  </w:num>
  <w:num w:numId="10">
    <w:abstractNumId w:val="6"/>
  </w:num>
  <w:num w:numId="11">
    <w:abstractNumId w:val="7"/>
  </w:num>
  <w:num w:numId="12">
    <w:abstractNumId w:val="4"/>
  </w:num>
  <w:num w:numId="13">
    <w:abstractNumId w:val="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4"/>
  </w:num>
  <w:num w:numId="17">
    <w:abstractNumId w:val="8"/>
  </w:num>
  <w:num w:numId="18">
    <w:abstractNumId w:val="20"/>
  </w:num>
  <w:num w:numId="19">
    <w:abstractNumId w:val="22"/>
  </w:num>
  <w:num w:numId="20">
    <w:abstractNumId w:val="13"/>
  </w:num>
  <w:num w:numId="21">
    <w:abstractNumId w:val="27"/>
  </w:num>
  <w:num w:numId="22">
    <w:abstractNumId w:val="28"/>
  </w:num>
  <w:num w:numId="23">
    <w:abstractNumId w:val="24"/>
  </w:num>
  <w:num w:numId="24">
    <w:abstractNumId w:val="26"/>
  </w:num>
  <w:num w:numId="25">
    <w:abstractNumId w:val="18"/>
  </w:num>
  <w:num w:numId="26">
    <w:abstractNumId w:val="25"/>
  </w:num>
  <w:num w:numId="27">
    <w:abstractNumId w:val="16"/>
  </w:num>
  <w:num w:numId="28">
    <w:abstractNumId w:val="29"/>
  </w:num>
  <w:num w:numId="29">
    <w:abstractNumId w:val="0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21FB"/>
    <w:rsid w:val="00003F62"/>
    <w:rsid w:val="00014034"/>
    <w:rsid w:val="00022444"/>
    <w:rsid w:val="00035DB5"/>
    <w:rsid w:val="000513FA"/>
    <w:rsid w:val="00051E80"/>
    <w:rsid w:val="00066DF3"/>
    <w:rsid w:val="00072E61"/>
    <w:rsid w:val="00074E61"/>
    <w:rsid w:val="00084290"/>
    <w:rsid w:val="000861FC"/>
    <w:rsid w:val="000869B3"/>
    <w:rsid w:val="00090F4D"/>
    <w:rsid w:val="00092884"/>
    <w:rsid w:val="000C7C1F"/>
    <w:rsid w:val="000D6CEB"/>
    <w:rsid w:val="000E1668"/>
    <w:rsid w:val="000F18FF"/>
    <w:rsid w:val="00100EB0"/>
    <w:rsid w:val="00104840"/>
    <w:rsid w:val="0010568D"/>
    <w:rsid w:val="00126A10"/>
    <w:rsid w:val="00132AFE"/>
    <w:rsid w:val="001369AC"/>
    <w:rsid w:val="00137B60"/>
    <w:rsid w:val="001439A3"/>
    <w:rsid w:val="00161159"/>
    <w:rsid w:val="001779FE"/>
    <w:rsid w:val="001872F6"/>
    <w:rsid w:val="00190A5D"/>
    <w:rsid w:val="001A4494"/>
    <w:rsid w:val="001B2E85"/>
    <w:rsid w:val="001B401C"/>
    <w:rsid w:val="001C51E0"/>
    <w:rsid w:val="001D139C"/>
    <w:rsid w:val="001E5B3F"/>
    <w:rsid w:val="001F36C2"/>
    <w:rsid w:val="001F66BB"/>
    <w:rsid w:val="00206855"/>
    <w:rsid w:val="0023090A"/>
    <w:rsid w:val="002527E4"/>
    <w:rsid w:val="002603F7"/>
    <w:rsid w:val="002769DA"/>
    <w:rsid w:val="00293ED4"/>
    <w:rsid w:val="002B7A9C"/>
    <w:rsid w:val="002D5F67"/>
    <w:rsid w:val="002E188F"/>
    <w:rsid w:val="0030435E"/>
    <w:rsid w:val="0030720D"/>
    <w:rsid w:val="00311B5F"/>
    <w:rsid w:val="00315DBC"/>
    <w:rsid w:val="00321121"/>
    <w:rsid w:val="00323296"/>
    <w:rsid w:val="003377CF"/>
    <w:rsid w:val="00351868"/>
    <w:rsid w:val="003530AA"/>
    <w:rsid w:val="00364E84"/>
    <w:rsid w:val="003654A3"/>
    <w:rsid w:val="00383ED1"/>
    <w:rsid w:val="003D77E5"/>
    <w:rsid w:val="003E4F06"/>
    <w:rsid w:val="00425E1B"/>
    <w:rsid w:val="00433BB4"/>
    <w:rsid w:val="00454A02"/>
    <w:rsid w:val="00457BFA"/>
    <w:rsid w:val="00462611"/>
    <w:rsid w:val="00466E77"/>
    <w:rsid w:val="00482AB3"/>
    <w:rsid w:val="00484070"/>
    <w:rsid w:val="0048578A"/>
    <w:rsid w:val="004C0E64"/>
    <w:rsid w:val="004C4317"/>
    <w:rsid w:val="004C5A6E"/>
    <w:rsid w:val="004F4547"/>
    <w:rsid w:val="00511D9C"/>
    <w:rsid w:val="005154DD"/>
    <w:rsid w:val="00524A61"/>
    <w:rsid w:val="00577BA4"/>
    <w:rsid w:val="00577C09"/>
    <w:rsid w:val="005A2AB9"/>
    <w:rsid w:val="005A4637"/>
    <w:rsid w:val="005B79D7"/>
    <w:rsid w:val="005C0F74"/>
    <w:rsid w:val="005C3EC3"/>
    <w:rsid w:val="005D0F75"/>
    <w:rsid w:val="005D57B3"/>
    <w:rsid w:val="005E15DA"/>
    <w:rsid w:val="005F7A3D"/>
    <w:rsid w:val="005F7AAC"/>
    <w:rsid w:val="006005A2"/>
    <w:rsid w:val="006235D5"/>
    <w:rsid w:val="00623F99"/>
    <w:rsid w:val="0064278A"/>
    <w:rsid w:val="00652B10"/>
    <w:rsid w:val="006858D3"/>
    <w:rsid w:val="00691CC6"/>
    <w:rsid w:val="00692C36"/>
    <w:rsid w:val="00693145"/>
    <w:rsid w:val="00695E02"/>
    <w:rsid w:val="006A73DE"/>
    <w:rsid w:val="006B5ADB"/>
    <w:rsid w:val="006C45E8"/>
    <w:rsid w:val="006D7625"/>
    <w:rsid w:val="00706785"/>
    <w:rsid w:val="00706F1C"/>
    <w:rsid w:val="00732C7A"/>
    <w:rsid w:val="00734CB4"/>
    <w:rsid w:val="007365C2"/>
    <w:rsid w:val="00745F12"/>
    <w:rsid w:val="00753FF1"/>
    <w:rsid w:val="00760823"/>
    <w:rsid w:val="007609B8"/>
    <w:rsid w:val="00775D9D"/>
    <w:rsid w:val="007775F3"/>
    <w:rsid w:val="00782CCA"/>
    <w:rsid w:val="00795901"/>
    <w:rsid w:val="007976C9"/>
    <w:rsid w:val="007A6991"/>
    <w:rsid w:val="007B0664"/>
    <w:rsid w:val="007C03D9"/>
    <w:rsid w:val="007D4845"/>
    <w:rsid w:val="007D52E4"/>
    <w:rsid w:val="007E6334"/>
    <w:rsid w:val="00801E6C"/>
    <w:rsid w:val="00810187"/>
    <w:rsid w:val="00826AEC"/>
    <w:rsid w:val="008358C9"/>
    <w:rsid w:val="00837628"/>
    <w:rsid w:val="00842C4F"/>
    <w:rsid w:val="00851514"/>
    <w:rsid w:val="00862F13"/>
    <w:rsid w:val="008720BB"/>
    <w:rsid w:val="0088725C"/>
    <w:rsid w:val="008A1EE6"/>
    <w:rsid w:val="008C1E48"/>
    <w:rsid w:val="008C35B6"/>
    <w:rsid w:val="008D40A8"/>
    <w:rsid w:val="0090522E"/>
    <w:rsid w:val="009174F3"/>
    <w:rsid w:val="00930B0C"/>
    <w:rsid w:val="009440C2"/>
    <w:rsid w:val="009471F8"/>
    <w:rsid w:val="0095375A"/>
    <w:rsid w:val="009821FB"/>
    <w:rsid w:val="009B462F"/>
    <w:rsid w:val="009B5785"/>
    <w:rsid w:val="009D3DB6"/>
    <w:rsid w:val="009E24DD"/>
    <w:rsid w:val="009F467B"/>
    <w:rsid w:val="00A05269"/>
    <w:rsid w:val="00A072CA"/>
    <w:rsid w:val="00A10692"/>
    <w:rsid w:val="00A10B7E"/>
    <w:rsid w:val="00A26B2C"/>
    <w:rsid w:val="00A438F2"/>
    <w:rsid w:val="00A869BF"/>
    <w:rsid w:val="00A90584"/>
    <w:rsid w:val="00A94D0B"/>
    <w:rsid w:val="00AC60A8"/>
    <w:rsid w:val="00AD059A"/>
    <w:rsid w:val="00AD0F85"/>
    <w:rsid w:val="00AD53B7"/>
    <w:rsid w:val="00AD670D"/>
    <w:rsid w:val="00AE0A63"/>
    <w:rsid w:val="00AF043C"/>
    <w:rsid w:val="00AF7F16"/>
    <w:rsid w:val="00B05455"/>
    <w:rsid w:val="00B12874"/>
    <w:rsid w:val="00B3037E"/>
    <w:rsid w:val="00B40EC2"/>
    <w:rsid w:val="00B42B1F"/>
    <w:rsid w:val="00B5571F"/>
    <w:rsid w:val="00B56FDF"/>
    <w:rsid w:val="00B64AFF"/>
    <w:rsid w:val="00B73B08"/>
    <w:rsid w:val="00B74514"/>
    <w:rsid w:val="00B82313"/>
    <w:rsid w:val="00B9684B"/>
    <w:rsid w:val="00BB16E2"/>
    <w:rsid w:val="00BB2F68"/>
    <w:rsid w:val="00BE2457"/>
    <w:rsid w:val="00BF00EA"/>
    <w:rsid w:val="00BF3F01"/>
    <w:rsid w:val="00C12597"/>
    <w:rsid w:val="00C177E4"/>
    <w:rsid w:val="00C23111"/>
    <w:rsid w:val="00C250C1"/>
    <w:rsid w:val="00C30BED"/>
    <w:rsid w:val="00C36263"/>
    <w:rsid w:val="00C41AFD"/>
    <w:rsid w:val="00C52B65"/>
    <w:rsid w:val="00C536D1"/>
    <w:rsid w:val="00C542F4"/>
    <w:rsid w:val="00C556B7"/>
    <w:rsid w:val="00C57885"/>
    <w:rsid w:val="00CF5EF4"/>
    <w:rsid w:val="00D032BC"/>
    <w:rsid w:val="00D146CA"/>
    <w:rsid w:val="00D17CEC"/>
    <w:rsid w:val="00D20FDF"/>
    <w:rsid w:val="00D35A2C"/>
    <w:rsid w:val="00D44CAE"/>
    <w:rsid w:val="00D50343"/>
    <w:rsid w:val="00D60722"/>
    <w:rsid w:val="00D70C16"/>
    <w:rsid w:val="00D93E62"/>
    <w:rsid w:val="00DD0C5B"/>
    <w:rsid w:val="00DD2C3F"/>
    <w:rsid w:val="00DE3310"/>
    <w:rsid w:val="00DE63A1"/>
    <w:rsid w:val="00DF16C4"/>
    <w:rsid w:val="00DF598B"/>
    <w:rsid w:val="00E15008"/>
    <w:rsid w:val="00E20512"/>
    <w:rsid w:val="00E37D3D"/>
    <w:rsid w:val="00E739C8"/>
    <w:rsid w:val="00E95689"/>
    <w:rsid w:val="00EA248D"/>
    <w:rsid w:val="00EB1812"/>
    <w:rsid w:val="00EB641C"/>
    <w:rsid w:val="00ED18D1"/>
    <w:rsid w:val="00EE3214"/>
    <w:rsid w:val="00F10220"/>
    <w:rsid w:val="00F2562A"/>
    <w:rsid w:val="00F26D6A"/>
    <w:rsid w:val="00F34DB8"/>
    <w:rsid w:val="00F54FE6"/>
    <w:rsid w:val="00F65F42"/>
    <w:rsid w:val="00F709B0"/>
    <w:rsid w:val="00F70BED"/>
    <w:rsid w:val="00F725D6"/>
    <w:rsid w:val="00F77973"/>
    <w:rsid w:val="00F8349D"/>
    <w:rsid w:val="00F85445"/>
    <w:rsid w:val="00F96C7A"/>
    <w:rsid w:val="00F97056"/>
    <w:rsid w:val="00FB3CB2"/>
    <w:rsid w:val="00FC2102"/>
    <w:rsid w:val="00FD0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5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821FB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90F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0F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0F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0F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0F4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0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F4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7C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7C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7C1F"/>
    <w:rPr>
      <w:vertAlign w:val="superscript"/>
    </w:rPr>
  </w:style>
  <w:style w:type="paragraph" w:styleId="Akapitzlist">
    <w:name w:val="List Paragraph"/>
    <w:basedOn w:val="Normalny"/>
    <w:uiPriority w:val="34"/>
    <w:qFormat/>
    <w:rsid w:val="00F854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F854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E62546-A5CA-41BF-BE7F-65480A8DE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1318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32</cp:revision>
  <cp:lastPrinted>2024-03-27T10:09:00Z</cp:lastPrinted>
  <dcterms:created xsi:type="dcterms:W3CDTF">2024-05-09T09:20:00Z</dcterms:created>
  <dcterms:modified xsi:type="dcterms:W3CDTF">2024-05-10T09:39:00Z</dcterms:modified>
</cp:coreProperties>
</file>